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EFB" w:rsidRDefault="0028619F" w:rsidP="00FC4EFB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Thursday, 18</w:t>
      </w:r>
      <w:r w:rsidRPr="0028619F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</w:rPr>
        <w:t xml:space="preserve"> September 2025</w:t>
      </w:r>
    </w:p>
    <w:p w:rsidR="00FA48FE" w:rsidRDefault="00FA48FE" w:rsidP="00FA48FE">
      <w:pPr>
        <w:rPr>
          <w:rFonts w:asciiTheme="minorHAnsi" w:hAnsiTheme="minorHAnsi" w:cstheme="minorHAnsi"/>
          <w:sz w:val="22"/>
          <w:szCs w:val="22"/>
        </w:rPr>
      </w:pPr>
    </w:p>
    <w:p w:rsidR="005E78AC" w:rsidRDefault="005E78AC" w:rsidP="00FA48FE">
      <w:pPr>
        <w:rPr>
          <w:rFonts w:asciiTheme="minorHAnsi" w:hAnsiTheme="minorHAnsi" w:cstheme="minorHAnsi"/>
          <w:sz w:val="22"/>
          <w:szCs w:val="22"/>
        </w:rPr>
      </w:pPr>
    </w:p>
    <w:p w:rsidR="003F7962" w:rsidRDefault="003F7962" w:rsidP="00FA48FE">
      <w:pPr>
        <w:rPr>
          <w:rFonts w:asciiTheme="minorHAnsi" w:hAnsiTheme="minorHAnsi" w:cstheme="minorHAnsi"/>
          <w:sz w:val="22"/>
          <w:szCs w:val="22"/>
        </w:rPr>
      </w:pPr>
    </w:p>
    <w:p w:rsidR="005E78AC" w:rsidRDefault="005E78AC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Dear </w:t>
      </w:r>
      <w:r w:rsidR="003F7962">
        <w:rPr>
          <w:rFonts w:asciiTheme="minorHAnsi" w:hAnsiTheme="minorHAnsi" w:cstheme="minorHAnsi"/>
          <w:sz w:val="22"/>
          <w:szCs w:val="22"/>
        </w:rPr>
        <w:t>Parent/Carer,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5E78AC" w:rsidRDefault="005E78AC" w:rsidP="005E78AC">
      <w:pPr>
        <w:rPr>
          <w:rFonts w:asciiTheme="minorHAnsi" w:hAnsiTheme="minorHAnsi" w:cstheme="minorHAnsi"/>
          <w:sz w:val="22"/>
          <w:szCs w:val="22"/>
        </w:rPr>
      </w:pPr>
    </w:p>
    <w:p w:rsidR="0028619F" w:rsidRDefault="0028619F" w:rsidP="005E78AC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Peer-2-Peer Coaching</w:t>
      </w:r>
      <w:r w:rsidR="00441F77">
        <w:rPr>
          <w:rFonts w:asciiTheme="minorHAnsi" w:hAnsiTheme="minorHAnsi" w:cstheme="minorHAnsi"/>
          <w:b/>
          <w:sz w:val="22"/>
          <w:szCs w:val="22"/>
        </w:rPr>
        <w:t xml:space="preserve"> in Maths</w:t>
      </w:r>
    </w:p>
    <w:p w:rsidR="0028619F" w:rsidRDefault="0028619F" w:rsidP="005E78AC">
      <w:pPr>
        <w:rPr>
          <w:rFonts w:asciiTheme="minorHAnsi" w:hAnsiTheme="minorHAnsi" w:cstheme="minorHAnsi"/>
          <w:sz w:val="22"/>
          <w:szCs w:val="22"/>
        </w:rPr>
      </w:pPr>
    </w:p>
    <w:p w:rsidR="00441F77" w:rsidRDefault="00441F77" w:rsidP="0028619F">
      <w:pPr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At Grace, w</w:t>
      </w:r>
      <w:r w:rsidR="0028619F">
        <w:rPr>
          <w:rFonts w:asciiTheme="minorHAnsi" w:hAnsiTheme="minorHAnsi" w:cstheme="minorHAnsi"/>
          <w:bCs/>
          <w:sz w:val="22"/>
          <w:szCs w:val="22"/>
        </w:rPr>
        <w:t>e are keen to explore new ways of supporting our students</w:t>
      </w:r>
      <w:r>
        <w:rPr>
          <w:rFonts w:asciiTheme="minorHAnsi" w:hAnsiTheme="minorHAnsi" w:cstheme="minorHAnsi"/>
          <w:bCs/>
          <w:sz w:val="22"/>
          <w:szCs w:val="22"/>
        </w:rPr>
        <w:t xml:space="preserve"> and enabling them to maximise their Limitless Potential</w:t>
      </w:r>
      <w:r w:rsidR="0028619F"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sz w:val="22"/>
          <w:szCs w:val="22"/>
        </w:rPr>
        <w:t xml:space="preserve">whilst </w:t>
      </w:r>
      <w:r w:rsidR="0028619F">
        <w:rPr>
          <w:rFonts w:asciiTheme="minorHAnsi" w:hAnsiTheme="minorHAnsi" w:cstheme="minorHAnsi"/>
          <w:bCs/>
          <w:sz w:val="22"/>
          <w:szCs w:val="22"/>
        </w:rPr>
        <w:t>recognis</w:t>
      </w:r>
      <w:r>
        <w:rPr>
          <w:rFonts w:asciiTheme="minorHAnsi" w:hAnsiTheme="minorHAnsi" w:cstheme="minorHAnsi"/>
          <w:bCs/>
          <w:sz w:val="22"/>
          <w:szCs w:val="22"/>
        </w:rPr>
        <w:t>ing</w:t>
      </w:r>
      <w:bookmarkStart w:id="0" w:name="_GoBack"/>
      <w:bookmarkEnd w:id="0"/>
      <w:r w:rsidR="0028619F">
        <w:rPr>
          <w:rFonts w:asciiTheme="minorHAnsi" w:hAnsiTheme="minorHAnsi" w:cstheme="minorHAnsi"/>
          <w:bCs/>
          <w:sz w:val="22"/>
          <w:szCs w:val="22"/>
        </w:rPr>
        <w:t xml:space="preserve"> the importance of </w:t>
      </w:r>
      <w:r>
        <w:rPr>
          <w:rFonts w:asciiTheme="minorHAnsi" w:hAnsiTheme="minorHAnsi" w:cstheme="minorHAnsi"/>
          <w:bCs/>
          <w:sz w:val="22"/>
          <w:szCs w:val="22"/>
        </w:rPr>
        <w:t xml:space="preserve">positive relationships with their peers.  </w:t>
      </w:r>
      <w:r w:rsidR="0028619F">
        <w:rPr>
          <w:rFonts w:asciiTheme="minorHAnsi" w:hAnsiTheme="minorHAnsi" w:cstheme="minorHAnsi"/>
          <w:bCs/>
          <w:sz w:val="22"/>
          <w:szCs w:val="22"/>
        </w:rPr>
        <w:t xml:space="preserve">We are very excited that Grace Academy has been chosen to </w:t>
      </w:r>
      <w:r>
        <w:rPr>
          <w:rFonts w:asciiTheme="minorHAnsi" w:hAnsiTheme="minorHAnsi" w:cstheme="minorHAnsi"/>
          <w:bCs/>
          <w:sz w:val="22"/>
          <w:szCs w:val="22"/>
        </w:rPr>
        <w:t xml:space="preserve">be </w:t>
      </w:r>
      <w:r w:rsidR="0028619F">
        <w:rPr>
          <w:rFonts w:asciiTheme="minorHAnsi" w:hAnsiTheme="minorHAnsi" w:cstheme="minorHAnsi"/>
          <w:bCs/>
          <w:sz w:val="22"/>
          <w:szCs w:val="22"/>
        </w:rPr>
        <w:t xml:space="preserve">one of the schools featured in </w:t>
      </w:r>
      <w:r w:rsidR="0028619F" w:rsidRPr="0028619F">
        <w:rPr>
          <w:rFonts w:asciiTheme="minorHAnsi" w:hAnsiTheme="minorHAnsi" w:cstheme="minorHAnsi"/>
          <w:bCs/>
          <w:sz w:val="22"/>
          <w:szCs w:val="22"/>
        </w:rPr>
        <w:t>a study of the Peer-to-Peer Coaching (P2P) programme. This is being funded by the Education Endowment Foundation (EEF)</w:t>
      </w:r>
      <w:r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="0028619F" w:rsidRPr="0028619F">
        <w:rPr>
          <w:rFonts w:asciiTheme="minorHAnsi" w:hAnsiTheme="minorHAnsi" w:cstheme="minorHAnsi"/>
          <w:bCs/>
          <w:sz w:val="22"/>
          <w:szCs w:val="22"/>
        </w:rPr>
        <w:t xml:space="preserve">delivered by </w:t>
      </w:r>
      <w:proofErr w:type="spellStart"/>
      <w:r w:rsidR="0028619F" w:rsidRPr="0028619F">
        <w:rPr>
          <w:rFonts w:asciiTheme="minorHAnsi" w:hAnsiTheme="minorHAnsi" w:cstheme="minorHAnsi"/>
          <w:bCs/>
          <w:sz w:val="22"/>
          <w:szCs w:val="22"/>
        </w:rPr>
        <w:t>CoachBright</w:t>
      </w:r>
      <w:proofErr w:type="spellEnd"/>
      <w:r w:rsidR="0028619F" w:rsidRPr="0028619F">
        <w:rPr>
          <w:rFonts w:asciiTheme="minorHAnsi" w:hAnsiTheme="minorHAnsi" w:cstheme="minorHAnsi"/>
          <w:bCs/>
          <w:sz w:val="22"/>
          <w:szCs w:val="22"/>
        </w:rPr>
        <w:t xml:space="preserve">, and </w:t>
      </w:r>
      <w:r>
        <w:rPr>
          <w:rFonts w:asciiTheme="minorHAnsi" w:hAnsiTheme="minorHAnsi" w:cstheme="minorHAnsi"/>
          <w:bCs/>
          <w:sz w:val="22"/>
          <w:szCs w:val="22"/>
        </w:rPr>
        <w:t xml:space="preserve">will be </w:t>
      </w:r>
      <w:r w:rsidR="0028619F" w:rsidRPr="0028619F">
        <w:rPr>
          <w:rFonts w:asciiTheme="minorHAnsi" w:hAnsiTheme="minorHAnsi" w:cstheme="minorHAnsi"/>
          <w:bCs/>
          <w:sz w:val="22"/>
          <w:szCs w:val="22"/>
        </w:rPr>
        <w:t xml:space="preserve">evaluated by a team of researchers from RAND Europe and </w:t>
      </w:r>
      <w:r>
        <w:rPr>
          <w:rFonts w:asciiTheme="minorHAnsi" w:hAnsiTheme="minorHAnsi" w:cstheme="minorHAnsi"/>
          <w:bCs/>
          <w:sz w:val="22"/>
          <w:szCs w:val="22"/>
        </w:rPr>
        <w:t xml:space="preserve">the </w:t>
      </w:r>
      <w:r w:rsidR="0028619F" w:rsidRPr="0028619F">
        <w:rPr>
          <w:rFonts w:asciiTheme="minorHAnsi" w:hAnsiTheme="minorHAnsi" w:cstheme="minorHAnsi"/>
          <w:bCs/>
          <w:sz w:val="22"/>
          <w:szCs w:val="22"/>
        </w:rPr>
        <w:t xml:space="preserve">University of Leeds. </w:t>
      </w:r>
    </w:p>
    <w:p w:rsidR="00441F77" w:rsidRDefault="00441F77" w:rsidP="0028619F">
      <w:pPr>
        <w:rPr>
          <w:rFonts w:asciiTheme="minorHAnsi" w:hAnsiTheme="minorHAnsi" w:cstheme="minorHAnsi"/>
          <w:bCs/>
          <w:sz w:val="22"/>
          <w:szCs w:val="22"/>
        </w:rPr>
      </w:pPr>
    </w:p>
    <w:p w:rsidR="0028619F" w:rsidRDefault="0028619F" w:rsidP="0028619F">
      <w:pPr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Your child has been selected to participate in this programme </w:t>
      </w:r>
      <w:r w:rsidR="00441F77">
        <w:rPr>
          <w:rFonts w:asciiTheme="minorHAnsi" w:hAnsiTheme="minorHAnsi" w:cstheme="minorHAnsi"/>
          <w:bCs/>
          <w:sz w:val="22"/>
          <w:szCs w:val="22"/>
        </w:rPr>
        <w:t xml:space="preserve">as they have consistently demonstrated the Grace Way </w:t>
      </w:r>
      <w:r>
        <w:rPr>
          <w:rFonts w:asciiTheme="minorHAnsi" w:hAnsiTheme="minorHAnsi" w:cstheme="minorHAnsi"/>
          <w:bCs/>
          <w:sz w:val="22"/>
          <w:szCs w:val="22"/>
        </w:rPr>
        <w:t>and we have enclosed some information for you.  Please note, if you do not want your child to participate you mu</w:t>
      </w:r>
      <w:r w:rsidR="00441F77">
        <w:rPr>
          <w:rFonts w:asciiTheme="minorHAnsi" w:hAnsiTheme="minorHAnsi" w:cstheme="minorHAnsi"/>
          <w:bCs/>
          <w:sz w:val="22"/>
          <w:szCs w:val="22"/>
        </w:rPr>
        <w:t>st</w:t>
      </w:r>
      <w:r>
        <w:rPr>
          <w:rFonts w:asciiTheme="minorHAnsi" w:hAnsiTheme="minorHAnsi" w:cstheme="minorHAnsi"/>
          <w:bCs/>
          <w:sz w:val="22"/>
          <w:szCs w:val="22"/>
        </w:rPr>
        <w:t xml:space="preserve"> complete the “I don’t want my child to take part” form at the end of the information and hand this in to Miss Harvey by Wednesday 24</w:t>
      </w:r>
      <w:r w:rsidRPr="0028619F">
        <w:rPr>
          <w:rFonts w:asciiTheme="minorHAnsi" w:hAnsiTheme="minorHAnsi" w:cstheme="minorHAnsi"/>
          <w:bCs/>
          <w:sz w:val="22"/>
          <w:szCs w:val="22"/>
          <w:vertAlign w:val="superscript"/>
        </w:rPr>
        <w:t>th</w:t>
      </w:r>
      <w:r>
        <w:rPr>
          <w:rFonts w:asciiTheme="minorHAnsi" w:hAnsiTheme="minorHAnsi" w:cstheme="minorHAnsi"/>
          <w:bCs/>
          <w:sz w:val="22"/>
          <w:szCs w:val="22"/>
        </w:rPr>
        <w:t xml:space="preserve"> September. </w:t>
      </w:r>
    </w:p>
    <w:p w:rsidR="0028619F" w:rsidRDefault="0028619F" w:rsidP="0028619F">
      <w:pPr>
        <w:rPr>
          <w:rStyle w:val="cf01"/>
          <w:rFonts w:asciiTheme="minorHAnsi" w:hAnsiTheme="minorHAnsi" w:cstheme="minorHAnsi"/>
          <w:bCs/>
          <w:sz w:val="22"/>
          <w:szCs w:val="22"/>
        </w:rPr>
      </w:pPr>
    </w:p>
    <w:p w:rsidR="00441F77" w:rsidRDefault="00441F77" w:rsidP="0028619F">
      <w:pPr>
        <w:rPr>
          <w:rStyle w:val="cf01"/>
          <w:rFonts w:asciiTheme="minorHAnsi" w:hAnsiTheme="minorHAnsi" w:cstheme="minorHAnsi"/>
          <w:bCs/>
          <w:sz w:val="22"/>
          <w:szCs w:val="22"/>
        </w:rPr>
      </w:pPr>
      <w:r>
        <w:rPr>
          <w:rStyle w:val="cf01"/>
          <w:rFonts w:asciiTheme="minorHAnsi" w:hAnsiTheme="minorHAnsi" w:cstheme="minorHAnsi"/>
          <w:bCs/>
          <w:sz w:val="22"/>
          <w:szCs w:val="22"/>
        </w:rPr>
        <w:t xml:space="preserve">I hope you will find this information useful and agree this will be a valuable experience for your child. </w:t>
      </w:r>
    </w:p>
    <w:p w:rsidR="00441F77" w:rsidRDefault="00441F77" w:rsidP="0028619F">
      <w:pPr>
        <w:rPr>
          <w:rStyle w:val="cf01"/>
          <w:rFonts w:asciiTheme="minorHAnsi" w:hAnsiTheme="minorHAnsi" w:cstheme="minorHAnsi"/>
          <w:bCs/>
          <w:sz w:val="22"/>
          <w:szCs w:val="22"/>
        </w:rPr>
      </w:pPr>
    </w:p>
    <w:p w:rsidR="00441F77" w:rsidRPr="00441F77" w:rsidRDefault="00441F77" w:rsidP="00441F77">
      <w:pPr>
        <w:rPr>
          <w:rFonts w:asciiTheme="minorHAnsi" w:hAnsiTheme="minorHAnsi" w:cstheme="minorHAnsi"/>
          <w:bCs/>
          <w:sz w:val="22"/>
          <w:szCs w:val="22"/>
        </w:rPr>
      </w:pPr>
      <w:r>
        <w:rPr>
          <w:rStyle w:val="cf01"/>
          <w:rFonts w:asciiTheme="minorHAnsi" w:hAnsiTheme="minorHAnsi" w:cstheme="minorHAnsi"/>
          <w:bCs/>
          <w:sz w:val="22"/>
          <w:szCs w:val="22"/>
        </w:rPr>
        <w:t xml:space="preserve">Yours sincerely, </w:t>
      </w:r>
    </w:p>
    <w:p w:rsidR="00441F77" w:rsidRDefault="00441F77" w:rsidP="00441F77">
      <w:pPr>
        <w:rPr>
          <w:rFonts w:asciiTheme="minorHAnsi" w:hAnsiTheme="minorHAnsi" w:cstheme="minorHAnsi"/>
          <w:sz w:val="22"/>
          <w:szCs w:val="22"/>
        </w:rPr>
      </w:pPr>
      <w:r>
        <w:rPr>
          <w:noProof/>
          <w:bdr w:val="none" w:sz="0" w:space="0" w:color="auto" w:frame="1"/>
        </w:rPr>
        <w:drawing>
          <wp:anchor distT="0" distB="0" distL="114300" distR="114300" simplePos="0" relativeHeight="251659264" behindDoc="0" locked="0" layoutInCell="1" allowOverlap="1" wp14:anchorId="0F463E72" wp14:editId="14D645E7">
            <wp:simplePos x="0" y="0"/>
            <wp:positionH relativeFrom="margin">
              <wp:align>left</wp:align>
            </wp:positionH>
            <wp:positionV relativeFrom="paragraph">
              <wp:posOffset>170180</wp:posOffset>
            </wp:positionV>
            <wp:extent cx="784860" cy="295275"/>
            <wp:effectExtent l="0" t="0" r="0" b="0"/>
            <wp:wrapSquare wrapText="bothSides"/>
            <wp:docPr id="4" name="Picture 4" descr="https://lh7-rt.googleusercontent.com/docsz/AD_4nXdmLke4AJ0AcR8Z6XKUAHEBncmbCvJZkTjSyM-ZMj7yI5G3zg3_R1MGzMFYPikybXrZsb2rxaro0ZCpszf_ow8DZ94Vnj04fJ8K49vAacSLjYhWM7TPi8LjGuA0mACtfuow6SFOqOP_1WrRVD35gw?key=LYVEM6ZQYgZIf6a6-ot47Rf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7-rt.googleusercontent.com/docsz/AD_4nXdmLke4AJ0AcR8Z6XKUAHEBncmbCvJZkTjSyM-ZMj7yI5G3zg3_R1MGzMFYPikybXrZsb2rxaro0ZCpszf_ow8DZ94Vnj04fJ8K49vAacSLjYhWM7TPi8LjGuA0mACtfuow6SFOqOP_1WrRVD35gw?key=LYVEM6ZQYgZIf6a6-ot47Rf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236" cy="298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1F77" w:rsidRPr="00E60611" w:rsidRDefault="00441F77" w:rsidP="00441F77">
      <w:pPr>
        <w:rPr>
          <w:rFonts w:asciiTheme="minorHAnsi" w:hAnsiTheme="minorHAnsi" w:cstheme="minorHAnsi"/>
          <w:sz w:val="22"/>
          <w:szCs w:val="22"/>
        </w:rPr>
      </w:pPr>
    </w:p>
    <w:p w:rsidR="00441F77" w:rsidRPr="00E60611" w:rsidRDefault="00441F77" w:rsidP="00441F7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/>
        <w:t>Miss E Harvey</w:t>
      </w:r>
    </w:p>
    <w:p w:rsidR="00441F77" w:rsidRDefault="00441F77" w:rsidP="00441F77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Events and Personal Development Lead</w:t>
      </w:r>
    </w:p>
    <w:p w:rsidR="003F7962" w:rsidRDefault="003F7962" w:rsidP="005E78AC">
      <w:pPr>
        <w:rPr>
          <w:rFonts w:asciiTheme="minorHAnsi" w:hAnsiTheme="minorHAnsi" w:cstheme="minorHAnsi"/>
          <w:sz w:val="22"/>
          <w:szCs w:val="22"/>
        </w:rPr>
      </w:pPr>
    </w:p>
    <w:sectPr w:rsidR="003F7962" w:rsidSect="004D140F">
      <w:headerReference w:type="default" r:id="rId8"/>
      <w:headerReference w:type="first" r:id="rId9"/>
      <w:footerReference w:type="first" r:id="rId10"/>
      <w:pgSz w:w="11906" w:h="16838"/>
      <w:pgMar w:top="1440" w:right="1134" w:bottom="1440" w:left="1134" w:header="708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0971" w:rsidRDefault="00430971" w:rsidP="009D12DA">
      <w:r>
        <w:separator/>
      </w:r>
    </w:p>
  </w:endnote>
  <w:endnote w:type="continuationSeparator" w:id="0">
    <w:p w:rsidR="00430971" w:rsidRDefault="00430971" w:rsidP="009D1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liss 2 Regular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928E4" w:rsidRDefault="00D928E4" w:rsidP="009D12DA">
    <w:pPr>
      <w:autoSpaceDE w:val="0"/>
      <w:autoSpaceDN w:val="0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tbl>
    <w:tblPr>
      <w:tblStyle w:val="TableGrid"/>
      <w:tblW w:w="10632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41"/>
      <w:gridCol w:w="4231"/>
      <w:gridCol w:w="4232"/>
      <w:gridCol w:w="1128"/>
    </w:tblGrid>
    <w:tr w:rsidR="004D140F" w:rsidTr="007811B3">
      <w:tc>
        <w:tcPr>
          <w:tcW w:w="900" w:type="dxa"/>
        </w:tcPr>
        <w:p w:rsidR="004D140F" w:rsidRDefault="004D140F" w:rsidP="00D928E4">
          <w:pPr>
            <w:autoSpaceDE w:val="0"/>
            <w:autoSpaceDN w:val="0"/>
            <w:jc w:val="center"/>
            <w:rPr>
              <w:noProof/>
            </w:rPr>
          </w:pPr>
        </w:p>
      </w:tc>
      <w:tc>
        <w:tcPr>
          <w:tcW w:w="4301" w:type="dxa"/>
        </w:tcPr>
        <w:p w:rsidR="004D140F" w:rsidRPr="007811B3" w:rsidRDefault="004D140F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Executive Principal: </w:t>
          </w:r>
        </w:p>
        <w:p w:rsidR="004D140F" w:rsidRPr="007811B3" w:rsidRDefault="004D140F" w:rsidP="007811B3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N Whiles</w:t>
          </w:r>
        </w:p>
      </w:tc>
      <w:tc>
        <w:tcPr>
          <w:tcW w:w="4302" w:type="dxa"/>
        </w:tcPr>
        <w:p w:rsidR="004D140F" w:rsidRPr="007811B3" w:rsidRDefault="007811B3" w:rsidP="009D12DA">
          <w:pPr>
            <w:autoSpaceDE w:val="0"/>
            <w:autoSpaceDN w:val="0"/>
            <w:jc w:val="center"/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</w:pPr>
          <w:r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 xml:space="preserve">Associate </w:t>
          </w:r>
          <w:r w:rsidR="004D140F"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Principal:</w:t>
          </w:r>
        </w:p>
        <w:p w:rsidR="004D140F" w:rsidRPr="007811B3" w:rsidRDefault="004D140F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8"/>
              <w:szCs w:val="20"/>
            </w:rPr>
          </w:pPr>
          <w:r w:rsidRPr="007811B3">
            <w:rPr>
              <w:rFonts w:ascii="Bliss 2 Regular" w:hAnsi="Bliss 2 Regular"/>
              <w:i/>
              <w:color w:val="808080" w:themeColor="background1" w:themeShade="80"/>
              <w:sz w:val="18"/>
              <w:szCs w:val="20"/>
            </w:rPr>
            <w:t>Mrs E Wheller</w:t>
          </w:r>
        </w:p>
      </w:tc>
      <w:tc>
        <w:tcPr>
          <w:tcW w:w="1129" w:type="dxa"/>
        </w:tcPr>
        <w:p w:rsidR="004D140F" w:rsidRDefault="004D140F" w:rsidP="009D12DA">
          <w:pPr>
            <w:autoSpaceDE w:val="0"/>
            <w:autoSpaceDN w:val="0"/>
            <w:jc w:val="center"/>
            <w:rPr>
              <w:noProof/>
            </w:rPr>
          </w:pPr>
        </w:p>
      </w:tc>
    </w:tr>
    <w:tr w:rsidR="00A56DFC" w:rsidTr="007811B3">
      <w:tc>
        <w:tcPr>
          <w:tcW w:w="900" w:type="dxa"/>
        </w:tcPr>
        <w:p w:rsidR="00A56DFC" w:rsidRDefault="00A86D82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noProof/>
            </w:rPr>
            <w:drawing>
              <wp:inline distT="0" distB="0" distL="0" distR="0" wp14:anchorId="2281F15F" wp14:editId="6E15812E">
                <wp:extent cx="523875" cy="526053"/>
                <wp:effectExtent l="0" t="0" r="0" b="7620"/>
                <wp:docPr id="1" name="Picture 1" descr="SG_mark_2024-25_gol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G_mark_2024-25_gol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62400" cy="564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A56DFC" w:rsidRDefault="00A56DFC" w:rsidP="00D928E4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</w:tc>
      <w:tc>
        <w:tcPr>
          <w:tcW w:w="8603" w:type="dxa"/>
          <w:gridSpan w:val="2"/>
        </w:tcPr>
        <w:p w:rsidR="007D0301" w:rsidRDefault="007D0301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</w:p>
        <w:p w:rsidR="00A56DFC" w:rsidRDefault="00A56DFC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Grace Academy is part of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Tove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Learning Trust,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a multi-academy trust 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whose Company Registration Number is 07525820</w:t>
          </w:r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  <w:t xml:space="preserve">Registered Office Address: c/o </w:t>
          </w:r>
          <w:proofErr w:type="spellStart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Sponne</w:t>
          </w:r>
          <w:proofErr w:type="spellEnd"/>
          <w:r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 xml:space="preserve"> School, </w:t>
          </w:r>
          <w:r w:rsidRPr="009071CC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t>Brackley Road, Towcester, Northants NN12 6DJ</w:t>
          </w:r>
          <w:r w:rsidR="007D0301"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  <w:br/>
          </w:r>
          <w:r w:rsidR="007D0301">
            <w:rPr>
              <w:rFonts w:ascii="Arial" w:eastAsia="Arial" w:hAnsi="Arial" w:cs="Arial"/>
              <w:noProof/>
              <w:color w:val="FF0000"/>
              <w:sz w:val="28"/>
              <w:szCs w:val="28"/>
            </w:rPr>
            <w:drawing>
              <wp:inline distT="114300" distB="114300" distL="114300" distR="114300" wp14:anchorId="570AB66D" wp14:editId="51056856">
                <wp:extent cx="714375" cy="314325"/>
                <wp:effectExtent l="0" t="0" r="9525" b="9525"/>
                <wp:docPr id="1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4471" cy="31436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9" w:type="dxa"/>
        </w:tcPr>
        <w:p w:rsidR="00A56DFC" w:rsidRDefault="00A56DFC" w:rsidP="009D12DA">
          <w:pPr>
            <w:autoSpaceDE w:val="0"/>
            <w:autoSpaceDN w:val="0"/>
            <w:jc w:val="center"/>
            <w:rPr>
              <w:rFonts w:ascii="Bliss 2 Regular" w:hAnsi="Bliss 2 Regular"/>
              <w:color w:val="808080" w:themeColor="background1" w:themeShade="80"/>
              <w:sz w:val="16"/>
              <w:szCs w:val="28"/>
            </w:rPr>
          </w:pPr>
          <w:r>
            <w:rPr>
              <w:noProof/>
            </w:rPr>
            <w:drawing>
              <wp:inline distT="0" distB="0" distL="0" distR="0" wp14:anchorId="24DBB80C" wp14:editId="1C307C67">
                <wp:extent cx="552450" cy="528077"/>
                <wp:effectExtent l="0" t="0" r="0" b="5715"/>
                <wp:docPr id="12" name="Picture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1303" cy="53653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9D12DA" w:rsidRPr="00961BF7" w:rsidRDefault="009D12DA" w:rsidP="009D12DA">
    <w:pPr>
      <w:pStyle w:val="Footer"/>
      <w:jc w:val="center"/>
      <w:rPr>
        <w:rFonts w:ascii="Bliss 2 Regular" w:hAnsi="Bliss 2 Regular"/>
        <w:color w:val="808080" w:themeColor="background1" w:themeShade="80"/>
        <w:sz w:val="16"/>
        <w:szCs w:val="28"/>
      </w:rPr>
    </w:pPr>
  </w:p>
  <w:p w:rsidR="009D12DA" w:rsidRDefault="009D12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0971" w:rsidRDefault="00430971" w:rsidP="009D12DA">
      <w:r>
        <w:separator/>
      </w:r>
    </w:p>
  </w:footnote>
  <w:footnote w:type="continuationSeparator" w:id="0">
    <w:p w:rsidR="00430971" w:rsidRDefault="00430971" w:rsidP="009D12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8"/>
      </w:rPr>
      <w:id w:val="240682808"/>
      <w:docPartObj>
        <w:docPartGallery w:val="Page Numbers (Top of Page)"/>
        <w:docPartUnique/>
      </w:docPartObj>
    </w:sdtPr>
    <w:sdtEndPr>
      <w:rPr>
        <w:noProof/>
      </w:rPr>
    </w:sdtEndPr>
    <w:sdtContent>
      <w:p w:rsidR="005E053B" w:rsidRPr="005E053B" w:rsidRDefault="005E053B">
        <w:pPr>
          <w:pStyle w:val="Header"/>
          <w:jc w:val="center"/>
          <w:rPr>
            <w:sz w:val="18"/>
          </w:rPr>
        </w:pPr>
        <w:r w:rsidRPr="005E053B">
          <w:rPr>
            <w:sz w:val="18"/>
          </w:rPr>
          <w:fldChar w:fldCharType="begin"/>
        </w:r>
        <w:r w:rsidRPr="005E053B">
          <w:rPr>
            <w:sz w:val="18"/>
          </w:rPr>
          <w:instrText xml:space="preserve"> PAGE   \* MERGEFORMAT </w:instrText>
        </w:r>
        <w:r w:rsidRPr="005E053B">
          <w:rPr>
            <w:sz w:val="18"/>
          </w:rPr>
          <w:fldChar w:fldCharType="separate"/>
        </w:r>
        <w:r w:rsidRPr="005E053B">
          <w:rPr>
            <w:noProof/>
            <w:sz w:val="18"/>
          </w:rPr>
          <w:t>2</w:t>
        </w:r>
        <w:r w:rsidRPr="005E053B">
          <w:rPr>
            <w:noProof/>
            <w:sz w:val="18"/>
          </w:rPr>
          <w:fldChar w:fldCharType="end"/>
        </w:r>
      </w:p>
    </w:sdtContent>
  </w:sdt>
  <w:p w:rsidR="005E053B" w:rsidRDefault="005E05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12DA" w:rsidRDefault="009D12DA" w:rsidP="004D140F">
    <w:pPr>
      <w:pStyle w:val="Header"/>
      <w:jc w:val="right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62849599" wp14:editId="136BED25">
          <wp:simplePos x="0" y="0"/>
          <wp:positionH relativeFrom="margin">
            <wp:posOffset>4090035</wp:posOffset>
          </wp:positionH>
          <wp:positionV relativeFrom="paragraph">
            <wp:posOffset>-373380</wp:posOffset>
          </wp:positionV>
          <wp:extent cx="2114550" cy="761991"/>
          <wp:effectExtent l="0" t="0" r="0" b="635"/>
          <wp:wrapNone/>
          <wp:docPr id="8" name="Picture 8" descr="GA logo_co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A logo_co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7363" cy="7810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Wigston Road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Coventry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CV2 2RH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United Kingdom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Telephone: 02476 589 000</w:t>
    </w:r>
  </w:p>
  <w:p w:rsidR="009D12DA" w:rsidRPr="00003652" w:rsidRDefault="009D12DA" w:rsidP="009D12DA">
    <w:pPr>
      <w:pStyle w:val="Header"/>
      <w:jc w:val="right"/>
      <w:rPr>
        <w:rFonts w:ascii="Bliss 2 Regular" w:eastAsia="Times New Roman" w:hAnsi="Bliss 2 Regular" w:cs="Arial"/>
        <w:color w:val="808080"/>
        <w:sz w:val="16"/>
        <w:szCs w:val="16"/>
      </w:rPr>
    </w:pPr>
    <w:r w:rsidRPr="00003652">
      <w:rPr>
        <w:rFonts w:ascii="Bliss 2 Regular" w:eastAsia="Times New Roman" w:hAnsi="Bliss 2 Regular" w:cs="Arial"/>
        <w:color w:val="808080"/>
        <w:sz w:val="16"/>
        <w:szCs w:val="16"/>
      </w:rPr>
      <w:t>Email: coventry@graceacademy.org.uk</w:t>
    </w:r>
  </w:p>
  <w:p w:rsidR="009D12DA" w:rsidRDefault="009D12DA" w:rsidP="009D12DA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A3B09"/>
    <w:multiLevelType w:val="multilevel"/>
    <w:tmpl w:val="FCF04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B14315"/>
    <w:multiLevelType w:val="multilevel"/>
    <w:tmpl w:val="7546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1351EDF"/>
    <w:multiLevelType w:val="hybridMultilevel"/>
    <w:tmpl w:val="357412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1E4C35"/>
    <w:multiLevelType w:val="multilevel"/>
    <w:tmpl w:val="87BE08A8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5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94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6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610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829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7820435F"/>
    <w:multiLevelType w:val="hybridMultilevel"/>
    <w:tmpl w:val="D6DEA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6141DD"/>
    <w:multiLevelType w:val="hybridMultilevel"/>
    <w:tmpl w:val="0EE26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12DA"/>
    <w:rsid w:val="00013E36"/>
    <w:rsid w:val="000836C1"/>
    <w:rsid w:val="000A434F"/>
    <w:rsid w:val="000C46FD"/>
    <w:rsid w:val="00133A52"/>
    <w:rsid w:val="00150525"/>
    <w:rsid w:val="001B66DF"/>
    <w:rsid w:val="002023E9"/>
    <w:rsid w:val="002322AB"/>
    <w:rsid w:val="0028619F"/>
    <w:rsid w:val="002F09B1"/>
    <w:rsid w:val="003002F2"/>
    <w:rsid w:val="00305437"/>
    <w:rsid w:val="00306FF7"/>
    <w:rsid w:val="00333CF6"/>
    <w:rsid w:val="00361850"/>
    <w:rsid w:val="00376EB2"/>
    <w:rsid w:val="00386550"/>
    <w:rsid w:val="003F7962"/>
    <w:rsid w:val="00430971"/>
    <w:rsid w:val="004409AF"/>
    <w:rsid w:val="00441F77"/>
    <w:rsid w:val="004C52CA"/>
    <w:rsid w:val="004D140F"/>
    <w:rsid w:val="004F6D8F"/>
    <w:rsid w:val="005330ED"/>
    <w:rsid w:val="005A6182"/>
    <w:rsid w:val="005D0074"/>
    <w:rsid w:val="005E053B"/>
    <w:rsid w:val="005E78AC"/>
    <w:rsid w:val="00651FA3"/>
    <w:rsid w:val="00657067"/>
    <w:rsid w:val="006724A6"/>
    <w:rsid w:val="006B07B4"/>
    <w:rsid w:val="00703822"/>
    <w:rsid w:val="0070462B"/>
    <w:rsid w:val="007158BE"/>
    <w:rsid w:val="00752800"/>
    <w:rsid w:val="007811B3"/>
    <w:rsid w:val="007B4C34"/>
    <w:rsid w:val="007B63C7"/>
    <w:rsid w:val="007C0066"/>
    <w:rsid w:val="007C584B"/>
    <w:rsid w:val="007D0301"/>
    <w:rsid w:val="007F2893"/>
    <w:rsid w:val="007F3318"/>
    <w:rsid w:val="00812DDE"/>
    <w:rsid w:val="0088423F"/>
    <w:rsid w:val="008A752D"/>
    <w:rsid w:val="008D0494"/>
    <w:rsid w:val="00904158"/>
    <w:rsid w:val="009C2FB7"/>
    <w:rsid w:val="009C5E7D"/>
    <w:rsid w:val="009C7EE4"/>
    <w:rsid w:val="009D12DA"/>
    <w:rsid w:val="009D15E5"/>
    <w:rsid w:val="00A56DFC"/>
    <w:rsid w:val="00A81513"/>
    <w:rsid w:val="00A86D82"/>
    <w:rsid w:val="00AB0A02"/>
    <w:rsid w:val="00B17571"/>
    <w:rsid w:val="00B93F52"/>
    <w:rsid w:val="00BF6572"/>
    <w:rsid w:val="00C07250"/>
    <w:rsid w:val="00C27709"/>
    <w:rsid w:val="00C531F7"/>
    <w:rsid w:val="00C659F6"/>
    <w:rsid w:val="00CC4EA5"/>
    <w:rsid w:val="00D04C5F"/>
    <w:rsid w:val="00D14F95"/>
    <w:rsid w:val="00D42D8E"/>
    <w:rsid w:val="00D928E4"/>
    <w:rsid w:val="00DF36BF"/>
    <w:rsid w:val="00E22C95"/>
    <w:rsid w:val="00E3499C"/>
    <w:rsid w:val="00E4698F"/>
    <w:rsid w:val="00E551E8"/>
    <w:rsid w:val="00E61C92"/>
    <w:rsid w:val="00E62A54"/>
    <w:rsid w:val="00E72532"/>
    <w:rsid w:val="00FA24D9"/>
    <w:rsid w:val="00FA48FE"/>
    <w:rsid w:val="00FA64BC"/>
    <w:rsid w:val="00FC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053D57"/>
  <w15:chartTrackingRefBased/>
  <w15:docId w15:val="{4606BD37-52D6-4534-B4B2-362EB1927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12DA"/>
  </w:style>
  <w:style w:type="paragraph" w:styleId="Footer">
    <w:name w:val="footer"/>
    <w:basedOn w:val="Normal"/>
    <w:link w:val="FooterChar"/>
    <w:uiPriority w:val="99"/>
    <w:unhideWhenUsed/>
    <w:rsid w:val="009D12D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12DA"/>
  </w:style>
  <w:style w:type="character" w:styleId="Hyperlink">
    <w:name w:val="Hyperlink"/>
    <w:uiPriority w:val="99"/>
    <w:unhideWhenUsed/>
    <w:rsid w:val="006B07B4"/>
    <w:rPr>
      <w:color w:val="0000FF"/>
      <w:u w:val="single"/>
    </w:rPr>
  </w:style>
  <w:style w:type="character" w:styleId="Strong">
    <w:name w:val="Strong"/>
    <w:basedOn w:val="DefaultParagraphFont"/>
    <w:qFormat/>
    <w:rsid w:val="006B07B4"/>
    <w:rPr>
      <w:b/>
      <w:bCs/>
    </w:rPr>
  </w:style>
  <w:style w:type="paragraph" w:customStyle="1" w:styleId="NormalSpaced">
    <w:name w:val="NormalSpaced"/>
    <w:basedOn w:val="Normal"/>
    <w:next w:val="Normal"/>
    <w:rsid w:val="006B07B4"/>
    <w:pPr>
      <w:spacing w:after="240" w:line="300" w:lineRule="atLeast"/>
      <w:jc w:val="both"/>
    </w:pPr>
    <w:rPr>
      <w:rFonts w:ascii="Times New Roman" w:eastAsia="Times New Roman" w:hAnsi="Times New Roman"/>
      <w:sz w:val="22"/>
      <w:szCs w:val="20"/>
      <w:lang w:eastAsia="en-US"/>
    </w:rPr>
  </w:style>
  <w:style w:type="paragraph" w:styleId="NoSpacing">
    <w:name w:val="No Spacing"/>
    <w:uiPriority w:val="99"/>
    <w:qFormat/>
    <w:rsid w:val="006B07B4"/>
    <w:pPr>
      <w:spacing w:after="0" w:line="240" w:lineRule="auto"/>
    </w:pPr>
    <w:rPr>
      <w:rFonts w:ascii="Calibri" w:eastAsia="Calibri" w:hAnsi="Calibri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318"/>
    <w:rPr>
      <w:rFonts w:ascii="Segoe UI" w:eastAsia="Calibri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unhideWhenUsed/>
    <w:rsid w:val="00CC4EA5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table" w:styleId="TableGrid">
    <w:name w:val="Table Grid"/>
    <w:basedOn w:val="TableNormal"/>
    <w:uiPriority w:val="39"/>
    <w:rsid w:val="00D928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A24D9"/>
    <w:rPr>
      <w:color w:val="605E5C"/>
      <w:shd w:val="clear" w:color="auto" w:fill="E1DFDD"/>
    </w:rPr>
  </w:style>
  <w:style w:type="paragraph" w:customStyle="1" w:styleId="BrowneBodyText">
    <w:name w:val="Browne_Body Text"/>
    <w:link w:val="BrowneBodyTextChar"/>
    <w:qFormat/>
    <w:rsid w:val="00FC4EFB"/>
    <w:pPr>
      <w:spacing w:after="180" w:line="300" w:lineRule="auto"/>
    </w:pPr>
    <w:rPr>
      <w:rFonts w:ascii="Arial" w:hAnsi="Arial" w:cs="Arial"/>
      <w:sz w:val="21"/>
    </w:rPr>
  </w:style>
  <w:style w:type="character" w:customStyle="1" w:styleId="BrowneBodyTextChar">
    <w:name w:val="Browne_Body Text Char"/>
    <w:basedOn w:val="DefaultParagraphFont"/>
    <w:link w:val="BrowneBodyText"/>
    <w:rsid w:val="00FC4EFB"/>
    <w:rPr>
      <w:rFonts w:ascii="Arial" w:hAnsi="Arial" w:cs="Arial"/>
      <w:sz w:val="21"/>
    </w:rPr>
  </w:style>
  <w:style w:type="paragraph" w:styleId="ListParagraph">
    <w:name w:val="List Paragraph"/>
    <w:basedOn w:val="Normal"/>
    <w:uiPriority w:val="34"/>
    <w:qFormat/>
    <w:rsid w:val="005E053B"/>
    <w:pPr>
      <w:ind w:left="720"/>
      <w:contextualSpacing/>
    </w:pPr>
    <w:rPr>
      <w:rFonts w:ascii="Times New Roman" w:eastAsia="Times New Roman" w:hAnsi="Times New Roman"/>
      <w:lang w:eastAsia="en-US"/>
    </w:rPr>
  </w:style>
  <w:style w:type="character" w:customStyle="1" w:styleId="cf01">
    <w:name w:val="cf01"/>
    <w:basedOn w:val="DefaultParagraphFont"/>
    <w:rsid w:val="0028619F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1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cid:ii_md78ebig4" TargetMode="External"/><Relationship Id="rId1" Type="http://schemas.openxmlformats.org/officeDocument/2006/relationships/image" Target="media/image3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 Academy Coventry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McAdam</dc:creator>
  <cp:keywords/>
  <dc:description/>
  <cp:lastModifiedBy>Sarah MCADAM</cp:lastModifiedBy>
  <cp:revision>4</cp:revision>
  <cp:lastPrinted>2024-12-02T13:34:00Z</cp:lastPrinted>
  <dcterms:created xsi:type="dcterms:W3CDTF">2025-09-17T12:09:00Z</dcterms:created>
  <dcterms:modified xsi:type="dcterms:W3CDTF">2025-09-19T09:11:00Z</dcterms:modified>
</cp:coreProperties>
</file>