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sz w:val="22"/>
          <w:szCs w:val="22"/>
        </w:rPr>
      </w:pPr>
      <w:bookmarkStart w:colFirst="0" w:colLast="0" w:name="_heading=h.8h2n1uybgkke" w:id="0"/>
      <w:bookmarkEnd w:id="0"/>
      <w:r w:rsidDel="00000000" w:rsidR="00000000" w:rsidRPr="00000000">
        <w:rPr>
          <w:sz w:val="22"/>
          <w:szCs w:val="22"/>
          <w:rtl w:val="0"/>
        </w:rPr>
        <w:t xml:space="preserve">Tuesday 10th February 2026</w:t>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rPr>
          <w:sz w:val="22"/>
          <w:szCs w:val="22"/>
        </w:rPr>
      </w:pPr>
      <w:r w:rsidDel="00000000" w:rsidR="00000000" w:rsidRPr="00000000">
        <w:rPr>
          <w:sz w:val="22"/>
          <w:szCs w:val="22"/>
          <w:rtl w:val="0"/>
        </w:rPr>
        <w:t xml:space="preserve">Dear Parent/Carer, </w:t>
      </w:r>
    </w:p>
    <w:p w:rsidR="00000000" w:rsidDel="00000000" w:rsidP="00000000" w:rsidRDefault="00000000" w:rsidRPr="00000000" w14:paraId="00000004">
      <w:pPr>
        <w:rPr>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GCSE Drama and Health and Social Care Trip to Disneyland Paris – </w:t>
      </w:r>
      <w:r w:rsidDel="00000000" w:rsidR="00000000" w:rsidRPr="00000000">
        <w:rPr>
          <w:b w:val="1"/>
          <w:bCs w:val="1"/>
          <w:sz w:val="22"/>
          <w:szCs w:val="22"/>
          <w:rtl w:val="0"/>
        </w:rPr>
        <w:t xml:space="preserve">January 2027</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As part of our aim to encourage our students to explore their Limitless Potential, the Drama Department alongside the Health and Social Care Department, are inviting Year 10 students who study Drama or Health and Social Care to a GCSE specific study experience that will immerse students in the practical applications of drama principles at the world-famous theme park, Disneyland Paris. This includes two days exploring the Disneyland parks, and a subject specific seminar relating to their upcoming exams. </w:t>
      </w:r>
    </w:p>
    <w:p w:rsidR="00000000" w:rsidDel="00000000" w:rsidP="00000000" w:rsidRDefault="00000000" w:rsidRPr="00000000" w14:paraId="00000008">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This is a fantastic trip that will encourage our students to display the Grace Way and encourage them to use their Intentional Excellence in all they do.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Please see below the initial details for the trip. Further details will be provided in due course.</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tbl>
      <w:tblPr>
        <w:tblStyle w:val="Table1"/>
        <w:tblW w:w="9618.0" w:type="dxa"/>
        <w:jc w:val="left"/>
        <w:tblLayout w:type="fixed"/>
        <w:tblLook w:val="0400"/>
      </w:tblPr>
      <w:tblGrid>
        <w:gridCol w:w="2165"/>
        <w:gridCol w:w="7453"/>
        <w:tblGridChange w:id="0">
          <w:tblGrid>
            <w:gridCol w:w="2165"/>
            <w:gridCol w:w="7453"/>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Trip Location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Disneyland Paris</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Accommodation Address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0">
            <w:pPr>
              <w:pStyle w:val="Heading1"/>
              <w:shd w:fill="ffffff" w:val="clear"/>
              <w:rPr>
                <w:rFonts w:ascii="Calibri" w:cs="Calibri" w:eastAsia="Calibri" w:hAnsi="Calibri"/>
                <w:b w:val="0"/>
                <w:bCs w:val="0"/>
                <w:color w:val="000000"/>
                <w:sz w:val="22"/>
                <w:szCs w:val="22"/>
              </w:rPr>
            </w:pPr>
            <w:r w:rsidDel="00000000" w:rsidR="00000000" w:rsidRPr="00000000">
              <w:rPr>
                <w:rFonts w:ascii="Calibri" w:cs="Calibri" w:eastAsia="Calibri" w:hAnsi="Calibri"/>
                <w:b w:val="0"/>
                <w:bCs w:val="0"/>
                <w:color w:val="000000"/>
                <w:sz w:val="22"/>
                <w:szCs w:val="22"/>
                <w:rtl w:val="0"/>
              </w:rPr>
              <w:t xml:space="preserve">B&amp;B HOTEL près de Disneyland® Paris</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ffffff" w:val="clear"/>
              <w:rPr>
                <w:color w:val="000000"/>
                <w:sz w:val="22"/>
                <w:szCs w:val="22"/>
              </w:rPr>
            </w:pPr>
            <w:r w:rsidDel="00000000" w:rsidR="00000000" w:rsidRPr="00000000">
              <w:rPr>
                <w:color w:val="000000"/>
                <w:sz w:val="22"/>
                <w:szCs w:val="22"/>
                <w:rtl w:val="0"/>
              </w:rPr>
              <w:t xml:space="preserve">60 Avenue de la Fosse des Pressoirs, 77700 Magny-le-Hongre, France</w:t>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hyperlink r:id="rId7">
              <w:r w:rsidDel="00000000" w:rsidR="00000000" w:rsidRPr="00000000">
                <w:rPr>
                  <w:color w:val="1155cc"/>
                  <w:sz w:val="22"/>
                  <w:szCs w:val="22"/>
                  <w:u w:val="single"/>
                  <w:rtl w:val="0"/>
                </w:rPr>
                <w:t xml:space="preserve">https://www.hotel-bb.com/fr/hotel/disneyland-paris</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Travel details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Travel will be by coach and ferry</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Departure from Grace Academy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Tuesday 2</w:t>
            </w:r>
            <w:r w:rsidDel="00000000" w:rsidR="00000000" w:rsidRPr="00000000">
              <w:rPr>
                <w:sz w:val="22"/>
                <w:szCs w:val="22"/>
                <w:rtl w:val="0"/>
              </w:rPr>
              <w:t xml:space="preserve">6</w:t>
            </w:r>
            <w:r w:rsidDel="00000000" w:rsidR="00000000" w:rsidRPr="00000000">
              <w:rPr>
                <w:color w:val="000000"/>
                <w:sz w:val="22"/>
                <w:szCs w:val="22"/>
                <w:rtl w:val="0"/>
              </w:rPr>
              <w:t xml:space="preserve">th </w:t>
            </w:r>
            <w:r w:rsidDel="00000000" w:rsidR="00000000" w:rsidRPr="00000000">
              <w:rPr>
                <w:sz w:val="22"/>
                <w:szCs w:val="22"/>
                <w:rtl w:val="0"/>
              </w:rPr>
              <w:t xml:space="preserve">January 2027</w:t>
            </w:r>
            <w:r w:rsidDel="00000000" w:rsidR="00000000" w:rsidRPr="00000000">
              <w:rPr>
                <w:color w:val="000000"/>
                <w:sz w:val="22"/>
                <w:szCs w:val="22"/>
                <w:rtl w:val="0"/>
              </w:rPr>
              <w:br w:type="textWrapping"/>
              <w:t xml:space="preserve">(Exact times to be specified in due course)</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Arrival back to Grace Academy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Friday 29th January 2027</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(Exact times to be specified in due course)</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B">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sz w:val="22"/>
                <w:szCs w:val="22"/>
                <w:rtl w:val="0"/>
              </w:rPr>
              <w:t xml:space="preserve">Cost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sz w:val="22"/>
                <w:szCs w:val="22"/>
                <w:rtl w:val="0"/>
              </w:rPr>
              <w:t xml:space="preserve">Total price = £565</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sz w:val="22"/>
                <w:szCs w:val="22"/>
              </w:rPr>
            </w:pPr>
            <w:r w:rsidDel="00000000" w:rsidR="00000000" w:rsidRPr="00000000">
              <w:rPr>
                <w:sz w:val="22"/>
                <w:szCs w:val="22"/>
                <w:rtl w:val="0"/>
              </w:rPr>
              <w:t xml:space="preserve">Once you have paid the deposit and your child’s place has been confirmed, you are committing to paying this amount in full.</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sz w:val="22"/>
                <w:szCs w:val="22"/>
              </w:rPr>
            </w:pPr>
            <w:r w:rsidDel="00000000" w:rsidR="00000000" w:rsidRPr="00000000">
              <w:rPr>
                <w:sz w:val="22"/>
                <w:szCs w:val="22"/>
                <w:rtl w:val="0"/>
              </w:rPr>
              <w:t xml:space="preserve">It is important to note that the staff and students will be participating in fundraising activities and events during the forthcoming months with the aim of lowering the overall cost of the trip.</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sz w:val="22"/>
                <w:szCs w:val="22"/>
                <w:rtl w:val="0"/>
              </w:rPr>
              <w:t xml:space="preserve">Once students have expressed initial interest, we will be holding a parent meeting in order to discuss fundraising ideas and financial queries. </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rPr>
                <w:sz w:val="22"/>
                <w:szCs w:val="22"/>
              </w:rPr>
            </w:pPr>
            <w:bookmarkStart w:colFirst="0" w:colLast="0" w:name="_heading=h.zlo0x7hcv09" w:id="1"/>
            <w:bookmarkEnd w:id="1"/>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Payment Plan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Initial deposit: £100 to be paid by </w:t>
            </w:r>
            <w:r w:rsidDel="00000000" w:rsidR="00000000" w:rsidRPr="00000000">
              <w:rPr>
                <w:sz w:val="22"/>
                <w:szCs w:val="22"/>
                <w:rtl w:val="0"/>
              </w:rPr>
              <w:t xml:space="preserve">Friday 6th March</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(which will be fully refunded should the trip not go ahead, or your child not receive a place)</w:t>
            </w:r>
            <w:r w:rsidDel="00000000" w:rsidR="00000000" w:rsidRPr="00000000">
              <w:rPr>
                <w:rtl w:val="0"/>
              </w:rPr>
            </w:r>
          </w:p>
        </w:tc>
      </w:tr>
    </w:tbl>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The cost of the trip includes the following: 3 nights’ accommodation at </w:t>
      </w:r>
      <w:r w:rsidDel="00000000" w:rsidR="00000000" w:rsidRPr="00000000">
        <w:rPr>
          <w:sz w:val="22"/>
          <w:szCs w:val="22"/>
          <w:rtl w:val="0"/>
        </w:rPr>
        <w:t xml:space="preserve">B&amp;B HOTEL près de Disneyland® Paris</w:t>
      </w:r>
      <w:r w:rsidDel="00000000" w:rsidR="00000000" w:rsidRPr="00000000">
        <w:rPr>
          <w:color w:val="000000"/>
          <w:sz w:val="22"/>
          <w:szCs w:val="22"/>
          <w:rtl w:val="0"/>
        </w:rPr>
        <w:t xml:space="preserve">, half-board food package including breakfast and an evening meal, 2-day park ticket for Disneyland Park and Walt Disney Studios Park, a curriculum-led presentation, a Live Disney Performance and travel insurance.</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br w:type="textWrapping"/>
        <w:t xml:space="preserve">Your child must have their own valid passport with at least 6 months before the expiry date from the return date of the trip and a Global Health Insurance Card (GHIC) to be able to go on this trip</w:t>
      </w:r>
      <w:r w:rsidDel="00000000" w:rsidR="00000000" w:rsidRPr="00000000">
        <w:rPr>
          <w:color w:val="000000"/>
          <w:sz w:val="22"/>
          <w:szCs w:val="22"/>
          <w:rtl w:val="0"/>
        </w:rPr>
        <w:t xml:space="preserve">. Once the trip has been confirmed, all payments are non-refundable unless the trip is cancelled and the school is reimbursed or an individual cancelled place is taken up by another student. </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If you would like your child to attend, please pay a deposit of £100 by </w:t>
      </w:r>
      <w:r w:rsidDel="00000000" w:rsidR="00000000" w:rsidRPr="00000000">
        <w:rPr>
          <w:sz w:val="22"/>
          <w:szCs w:val="22"/>
          <w:rtl w:val="0"/>
        </w:rPr>
        <w:t xml:space="preserve">Friday 6th March 2026. </w:t>
      </w:r>
      <w:r w:rsidDel="00000000" w:rsidR="00000000" w:rsidRPr="00000000">
        <w:rPr>
          <w:color w:val="000000"/>
          <w:sz w:val="22"/>
          <w:szCs w:val="22"/>
          <w:rtl w:val="0"/>
        </w:rPr>
        <w:t xml:space="preserve">Payments must be made via MCAS. The below form must also be completed and returned as an initial expression of interest.</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Should you have any difficulties with the cost of this trip, or if you wish to discuss any other matter, please do not hesitate to contact us at: </w:t>
      </w:r>
      <w:hyperlink r:id="rId8">
        <w:r w:rsidDel="00000000" w:rsidR="00000000" w:rsidRPr="00000000">
          <w:rPr>
            <w:color w:val="1155cc"/>
            <w:sz w:val="22"/>
            <w:szCs w:val="22"/>
            <w:u w:val="single"/>
            <w:rtl w:val="0"/>
          </w:rPr>
          <w:t xml:space="preserve">izzidickinson@graceacademy.org.uk</w:t>
        </w:r>
      </w:hyperlink>
      <w:r w:rsidDel="00000000" w:rsidR="00000000" w:rsidRPr="00000000">
        <w:rPr>
          <w:color w:val="000000"/>
          <w:sz w:val="22"/>
          <w:szCs w:val="22"/>
          <w:rtl w:val="0"/>
        </w:rPr>
        <w:t xml:space="preserve"> or </w:t>
      </w:r>
      <w:hyperlink r:id="rId9">
        <w:r w:rsidDel="00000000" w:rsidR="00000000" w:rsidRPr="00000000">
          <w:rPr>
            <w:color w:val="1155cc"/>
            <w:sz w:val="22"/>
            <w:szCs w:val="22"/>
            <w:u w:val="single"/>
            <w:rtl w:val="0"/>
          </w:rPr>
          <w:t xml:space="preserve">eleanorridley@graceacademy.org.uk</w:t>
        </w:r>
      </w:hyperlink>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br w:type="textWrapping"/>
        <w:t xml:space="preserve">Yours sincerely,</w:t>
      </w:r>
    </w:p>
    <w:tbl>
      <w:tblPr>
        <w:tblStyle w:val="Table2"/>
        <w:tblW w:w="5387.0" w:type="dxa"/>
        <w:jc w:val="left"/>
        <w:tblInd w:w="-147.0" w:type="dxa"/>
        <w:tblLayout w:type="fixed"/>
        <w:tblLook w:val="0400"/>
      </w:tblPr>
      <w:tblGrid>
        <w:gridCol w:w="2836"/>
        <w:gridCol w:w="2551"/>
        <w:tblGridChange w:id="0">
          <w:tblGrid>
            <w:gridCol w:w="2836"/>
            <w:gridCol w:w="2551"/>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240" w:lineRule="auto"/>
              <w:rPr>
                <w:color w:val="000000"/>
                <w:sz w:val="22"/>
                <w:szCs w:val="22"/>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240" w:lineRule="auto"/>
              <w:rPr>
                <w:color w:val="000000"/>
                <w:sz w:val="22"/>
                <w:szCs w:val="22"/>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240" w:lineRule="auto"/>
              <w:rPr>
                <w:rFonts w:ascii="Times New Roman" w:cs="Times New Roman" w:eastAsia="Times New Roman" w:hAnsi="Times New Roman"/>
                <w:color w:val="000000"/>
              </w:rPr>
            </w:pPr>
            <w:r w:rsidDel="00000000" w:rsidR="00000000" w:rsidRPr="00000000">
              <w:rPr>
                <w:color w:val="000000"/>
                <w:sz w:val="22"/>
                <w:szCs w:val="22"/>
                <w:rtl w:val="0"/>
              </w:rPr>
              <w:t xml:space="preserve">Miss I Dickinson</w:t>
              <w:br w:type="textWrapping"/>
            </w:r>
            <w:r w:rsidDel="00000000" w:rsidR="00000000" w:rsidRPr="00000000">
              <w:rPr>
                <w:b w:val="1"/>
                <w:bCs w:val="1"/>
                <w:color w:val="000000"/>
                <w:sz w:val="22"/>
                <w:szCs w:val="22"/>
                <w:rtl w:val="0"/>
              </w:rPr>
              <w:t xml:space="preserve">Head of Performing Arts</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240" w:lineRule="auto"/>
              <w:rPr>
                <w:rFonts w:ascii="Times New Roman" w:cs="Times New Roman" w:eastAsia="Times New Roman" w:hAnsi="Times New Roman"/>
                <w:color w:val="000000"/>
              </w:rPr>
            </w:pPr>
            <w:r w:rsidDel="00000000" w:rsidR="00000000" w:rsidRPr="00000000">
              <w:rPr>
                <w:color w:val="000000"/>
                <w:sz w:val="22"/>
                <w:szCs w:val="22"/>
                <w:rtl w:val="0"/>
              </w:rPr>
              <w:t xml:space="preserve">Mrs E Ridley</w:t>
              <w:br w:type="textWrapping"/>
            </w:r>
            <w:r w:rsidDel="00000000" w:rsidR="00000000" w:rsidRPr="00000000">
              <w:rPr>
                <w:b w:val="1"/>
                <w:bCs w:val="1"/>
                <w:color w:val="000000"/>
                <w:sz w:val="22"/>
                <w:szCs w:val="22"/>
                <w:rtl w:val="0"/>
              </w:rPr>
              <w:t xml:space="preserve">Head of Year 7</w:t>
            </w:r>
            <w:r w:rsidDel="00000000" w:rsidR="00000000" w:rsidRPr="00000000">
              <w:rPr>
                <w:rtl w:val="0"/>
              </w:rPr>
            </w:r>
          </w:p>
        </w:tc>
      </w:tr>
    </w:tbl>
    <w:p w:rsidR="00000000" w:rsidDel="00000000" w:rsidP="00000000" w:rsidRDefault="00000000" w:rsidRPr="00000000" w14:paraId="00000033">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center"/>
        <w:rPr>
          <w:b w:val="1"/>
          <w:bCs w:val="1"/>
          <w:sz w:val="22"/>
          <w:szCs w:val="22"/>
          <w:highlight w:val="yellow"/>
          <w:u w:val="single"/>
        </w:rPr>
      </w:pPr>
      <w:r w:rsidDel="00000000" w:rsidR="00000000" w:rsidRPr="00000000">
        <w:br w:type="page"/>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b w:val="1"/>
          <w:bCs w:val="1"/>
          <w:color w:val="000000"/>
          <w:sz w:val="22"/>
          <w:szCs w:val="22"/>
          <w:u w:val="single"/>
          <w:rtl w:val="0"/>
        </w:rPr>
        <w:t xml:space="preserve">GCSE Drama and Health and Social</w:t>
      </w:r>
      <w:r w:rsidDel="00000000" w:rsidR="00000000" w:rsidRPr="00000000">
        <w:rPr>
          <w:b w:val="1"/>
          <w:bCs w:val="1"/>
          <w:sz w:val="22"/>
          <w:szCs w:val="22"/>
          <w:u w:val="single"/>
          <w:rtl w:val="0"/>
        </w:rPr>
        <w:t xml:space="preserve"> Care </w:t>
      </w:r>
      <w:r w:rsidDel="00000000" w:rsidR="00000000" w:rsidRPr="00000000">
        <w:rPr>
          <w:b w:val="1"/>
          <w:bCs w:val="1"/>
          <w:color w:val="000000"/>
          <w:sz w:val="22"/>
          <w:szCs w:val="22"/>
          <w:u w:val="single"/>
          <w:rtl w:val="0"/>
        </w:rPr>
        <w:t xml:space="preserve">Trip to Disneyland Paris - </w:t>
      </w:r>
      <w:r w:rsidDel="00000000" w:rsidR="00000000" w:rsidRPr="00000000">
        <w:rPr>
          <w:b w:val="1"/>
          <w:bCs w:val="1"/>
          <w:sz w:val="22"/>
          <w:szCs w:val="22"/>
          <w:u w:val="single"/>
          <w:rtl w:val="0"/>
        </w:rPr>
        <w:t xml:space="preserve">January 2027</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color w:val="000000"/>
          <w:sz w:val="22"/>
          <w:szCs w:val="22"/>
          <w:rtl w:val="0"/>
        </w:rPr>
        <w:t xml:space="preserve">Please ensure this form is completed and returned to Miss Dickinson or Mrs Ridley by:</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b w:val="1"/>
          <w:bCs w:val="1"/>
          <w:sz w:val="22"/>
          <w:szCs w:val="22"/>
          <w:rtl w:val="0"/>
        </w:rPr>
        <w:t xml:space="preserve">Friday 6th March</w:t>
      </w: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br w:type="textWrapping"/>
      </w:r>
      <w:r w:rsidDel="00000000" w:rsidR="00000000" w:rsidRPr="00000000">
        <w:rPr>
          <w:color w:val="000000"/>
          <w:sz w:val="22"/>
          <w:szCs w:val="22"/>
          <w:rtl w:val="0"/>
        </w:rPr>
        <w:t xml:space="preserve">Please note, this slip is a notification of interest and does not guarantee your child a place on the trip.  Students selected to take part in this trip will be notified by </w:t>
      </w:r>
      <w:r w:rsidDel="00000000" w:rsidR="00000000" w:rsidRPr="00000000">
        <w:rPr>
          <w:b w:val="1"/>
          <w:bCs w:val="1"/>
          <w:sz w:val="22"/>
          <w:szCs w:val="22"/>
          <w:rtl w:val="0"/>
        </w:rPr>
        <w:t xml:space="preserve">Friday 27th March</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5544185</wp:posOffset>
                </wp:positionH>
                <wp:positionV relativeFrom="paragraph">
                  <wp:posOffset>95250</wp:posOffset>
                </wp:positionV>
                <wp:extent cx="244475" cy="282575"/>
                <wp:effectExtent b="0" l="0" r="0" t="0"/>
                <wp:wrapNone/>
                <wp:docPr id="20" name=""/>
                <a:graphic>
                  <a:graphicData uri="http://schemas.microsoft.com/office/word/2010/wordprocessingShape">
                    <wps:wsp>
                      <wps:cNvSpPr/>
                      <wps:cNvPr id="2" name="Shape 2"/>
                      <wps:spPr>
                        <a:xfrm>
                          <a:off x="5236463" y="3651413"/>
                          <a:ext cx="219075" cy="25717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5544185</wp:posOffset>
                </wp:positionH>
                <wp:positionV relativeFrom="paragraph">
                  <wp:posOffset>95250</wp:posOffset>
                </wp:positionV>
                <wp:extent cx="244475" cy="282575"/>
                <wp:effectExtent b="0" l="0" r="0" t="0"/>
                <wp:wrapNone/>
                <wp:docPr id="20"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244475" cy="282575"/>
                        </a:xfrm>
                        <a:prstGeom prst="rect"/>
                        <a:ln/>
                      </pic:spPr>
                    </pic:pic>
                  </a:graphicData>
                </a:graphic>
              </wp:anchor>
            </w:drawing>
          </mc:Fallback>
        </mc:AlternateConten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360" w:hanging="360"/>
        <w:jc w:val="both"/>
        <w:rPr>
          <w:rFonts w:ascii="Noto Sans Symbols" w:cs="Noto Sans Symbols" w:eastAsia="Noto Sans Symbols" w:hAnsi="Noto Sans Symbols"/>
          <w:color w:val="000000"/>
          <w:sz w:val="22"/>
          <w:szCs w:val="22"/>
        </w:rPr>
      </w:pPr>
      <w:r w:rsidDel="00000000" w:rsidR="00000000" w:rsidRPr="00000000">
        <w:rPr>
          <w:color w:val="000000"/>
          <w:sz w:val="22"/>
          <w:szCs w:val="22"/>
          <w:rtl w:val="0"/>
        </w:rPr>
        <w:t xml:space="preserve">I confirm a deposit of £100 has been paid via MCAS </w:t>
      </w: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sz w:val="22"/>
          <w:szCs w:val="22"/>
          <w:rtl w:val="0"/>
        </w:rPr>
        <w:t xml:space="preserve">By signing below, you are indicating that you have understood the above, are confirming your interest in, and consent for your child to be considered for a place on this trip. </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tbl>
      <w:tblPr>
        <w:tblStyle w:val="Table3"/>
        <w:tblW w:w="9420.0" w:type="dxa"/>
        <w:jc w:val="left"/>
        <w:tblLayout w:type="fixed"/>
        <w:tblLook w:val="0400"/>
      </w:tblPr>
      <w:tblGrid>
        <w:gridCol w:w="3810"/>
        <w:gridCol w:w="3810"/>
        <w:gridCol w:w="1800"/>
        <w:tblGridChange w:id="0">
          <w:tblGrid>
            <w:gridCol w:w="3810"/>
            <w:gridCol w:w="3810"/>
            <w:gridCol w:w="1800"/>
          </w:tblGrid>
        </w:tblGridChange>
      </w:tblGrid>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48">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of Student:____________________________________________________</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4A">
            <w:pPr>
              <w:rPr/>
            </w:pPr>
            <w:r w:rsidDel="00000000" w:rsidR="00000000" w:rsidRPr="00000000">
              <w:rPr>
                <w:rtl w:val="0"/>
              </w:rPr>
            </w:r>
          </w:p>
        </w:tc>
      </w:tr>
      <w:tr>
        <w:trPr>
          <w:cantSplit w:val="0"/>
          <w:tblHeader w:val="0"/>
        </w:trPr>
        <w:tc>
          <w:tcPr>
            <w:tcMar>
              <w:top w:w="0.0" w:type="dxa"/>
              <w:left w:w="115.0" w:type="dxa"/>
              <w:bottom w:w="0.0" w:type="dxa"/>
              <w:right w:w="115.0" w:type="dxa"/>
            </w:tcMar>
          </w:tcPr>
          <w:p w:rsidR="00000000" w:rsidDel="00000000" w:rsidP="00000000" w:rsidRDefault="00000000" w:rsidRPr="00000000" w14:paraId="0000004B">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4C">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4D">
            <w:pPr>
              <w:rPr/>
            </w:pP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4E">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0">
            <w:pPr>
              <w:rPr/>
            </w:pP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Signed:____________________________________________________________</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(Parent/Care</w:t>
            </w:r>
            <w:r w:rsidDel="00000000" w:rsidR="00000000" w:rsidRPr="00000000">
              <w:rPr>
                <w:b w:val="1"/>
                <w:bCs w:val="1"/>
                <w:sz w:val="22"/>
                <w:szCs w:val="22"/>
                <w:rtl w:val="0"/>
              </w:rPr>
              <w:t xml:space="preserve">r</w:t>
            </w:r>
            <w:r w:rsidDel="00000000" w:rsidR="00000000" w:rsidRPr="00000000">
              <w:rPr>
                <w:b w:val="1"/>
                <w:bCs w:val="1"/>
                <w:color w:val="000000"/>
                <w:sz w:val="22"/>
                <w:szCs w:val="22"/>
                <w:rtl w:val="0"/>
              </w:rPr>
              <w:t xml:space="preserve">)</w:t>
            </w: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56">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8">
            <w:pPr>
              <w:rPr/>
            </w:pPr>
            <w:r w:rsidDel="00000000" w:rsidR="00000000" w:rsidRPr="00000000">
              <w:rPr>
                <w:rtl w:val="0"/>
              </w:rPr>
            </w:r>
          </w:p>
        </w:tc>
      </w:tr>
      <w:tr>
        <w:trPr>
          <w:cantSplit w:val="0"/>
          <w:tblHeader w:val="0"/>
        </w:trPr>
        <w:tc>
          <w:tcPr>
            <w:tcMar>
              <w:top w:w="0.0" w:type="dxa"/>
              <w:left w:w="115.0" w:type="dxa"/>
              <w:bottom w:w="0.0" w:type="dxa"/>
              <w:right w:w="115.0" w:type="dxa"/>
            </w:tcMar>
          </w:tcPr>
          <w:p w:rsidR="00000000" w:rsidDel="00000000" w:rsidP="00000000" w:rsidRDefault="00000000" w:rsidRPr="00000000" w14:paraId="00000059">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A">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B">
            <w:pPr>
              <w:rPr/>
            </w:pP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5C">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of Parent/Carer: _______________________________________________</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5F">
            <w:pPr>
              <w:rPr/>
            </w:pPr>
            <w:r w:rsidDel="00000000" w:rsidR="00000000" w:rsidRPr="00000000">
              <w:rPr>
                <w:rtl w:val="0"/>
              </w:rPr>
            </w:r>
          </w:p>
        </w:tc>
      </w:tr>
      <w:tr>
        <w:trPr>
          <w:cantSplit w:val="0"/>
          <w:tblHeader w:val="0"/>
        </w:trPr>
        <w:tc>
          <w:tcPr>
            <w:tcMar>
              <w:top w:w="0.0" w:type="dxa"/>
              <w:left w:w="115.0" w:type="dxa"/>
              <w:bottom w:w="0.0" w:type="dxa"/>
              <w:right w:w="115.0" w:type="dxa"/>
            </w:tcMar>
          </w:tcPr>
          <w:p w:rsidR="00000000" w:rsidDel="00000000" w:rsidP="00000000" w:rsidRDefault="00000000" w:rsidRPr="00000000" w14:paraId="00000060">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61">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62">
            <w:pPr>
              <w:rPr/>
            </w:pP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63">
            <w:pPr>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65">
            <w:pPr>
              <w:rPr/>
            </w:pPr>
            <w:r w:rsidDel="00000000" w:rsidR="00000000" w:rsidRPr="00000000">
              <w:rPr>
                <w:rtl w:val="0"/>
              </w:rPr>
            </w:r>
          </w:p>
        </w:tc>
      </w:tr>
      <w:tr>
        <w:trPr>
          <w:cantSplit w:val="0"/>
          <w:tblHeader w:val="0"/>
        </w:trPr>
        <w:tc>
          <w:tcPr>
            <w:gridSpan w:val="2"/>
            <w:tcMar>
              <w:top w:w="0.0" w:type="dxa"/>
              <w:left w:w="115.0" w:type="dxa"/>
              <w:bottom w:w="0.0" w:type="dxa"/>
              <w:right w:w="115.0" w:type="dxa"/>
            </w:tcMar>
          </w:tcPr>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Date: ______________________________________________________________</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69">
            <w:pPr>
              <w:rPr/>
            </w:pPr>
            <w:r w:rsidDel="00000000" w:rsidR="00000000" w:rsidRPr="00000000">
              <w:rPr>
                <w:rtl w:val="0"/>
              </w:rPr>
            </w:r>
          </w:p>
        </w:tc>
      </w:tr>
    </w:tbl>
    <w:p w:rsidR="00000000" w:rsidDel="00000000" w:rsidP="00000000" w:rsidRDefault="00000000" w:rsidRPr="00000000" w14:paraId="0000006A">
      <w:pPr>
        <w:rPr>
          <w:sz w:val="22"/>
          <w:szCs w:val="22"/>
        </w:rPr>
      </w:pPr>
      <w:r w:rsidDel="00000000" w:rsidR="00000000" w:rsidRPr="00000000">
        <w:rPr>
          <w:rtl w:val="0"/>
        </w:rPr>
      </w:r>
    </w:p>
    <w:sectPr>
      <w:headerReference r:id="rId11" w:type="default"/>
      <w:headerReference r:id="rId12" w:type="first"/>
      <w:footerReference r:id="rId13"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Bliss 2 Regular"/>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77">
          <w:pPr>
            <w:jc w:val="center"/>
            <w:rPr/>
          </w:pPr>
          <w:r w:rsidDel="00000000" w:rsidR="00000000" w:rsidRPr="00000000">
            <w:rPr/>
            <w:drawing>
              <wp:inline distB="0" distT="0" distL="0" distR="0">
                <wp:extent cx="609027" cy="595787"/>
                <wp:effectExtent b="0" l="0" r="0" t="0"/>
                <wp:docPr id="24"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78">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23" name="image3.png"/>
                <a:graphic>
                  <a:graphicData uri="http://schemas.openxmlformats.org/drawingml/2006/picture">
                    <pic:pic>
                      <pic:nvPicPr>
                        <pic:cNvPr descr="SG_mark_2024-25_gold.png" id="0" name="image3.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7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7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7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7C">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6"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7D">
          <w:pPr>
            <w:jc w:val="center"/>
            <w:rPr/>
          </w:pPr>
          <w:r w:rsidDel="00000000" w:rsidR="00000000" w:rsidRPr="00000000">
            <w:rPr/>
            <w:drawing>
              <wp:inline distB="0" distT="0" distL="0" distR="0">
                <wp:extent cx="561303" cy="536539"/>
                <wp:effectExtent b="0" l="0" r="0" t="0"/>
                <wp:docPr id="25"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7E">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7F">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8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81">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1"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85">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513"/>
        <w:tab w:val="right" w:leader="none" w:pos="9026"/>
      </w:tabs>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18"/>
        <w:szCs w:val="18"/>
      </w:rPr>
    </w:pPr>
    <w:r w:rsidDel="00000000" w:rsidR="00000000" w:rsidRPr="00000000">
      <w:rPr>
        <w:color w:val="000000"/>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-373378</wp:posOffset>
          </wp:positionV>
          <wp:extent cx="2167363" cy="781023"/>
          <wp:effectExtent b="0" l="0" r="0" t="0"/>
          <wp:wrapNone/>
          <wp:docPr descr="GA logo_cov" id="22" name="image1.jpg"/>
          <a:graphic>
            <a:graphicData uri="http://schemas.openxmlformats.org/drawingml/2006/picture">
              <pic:pic>
                <pic:nvPicPr>
                  <pic:cNvPr descr="GA logo_cov" id="0" name="image1.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Wigston Road</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Coventry</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CV2 2RH</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United Kingdom</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Telephone: 02476 589 000</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513"/>
        <w:tab w:val="right" w:leader="none" w:pos="9026"/>
      </w:tabs>
      <w:jc w:val="right"/>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Email: coventry@graceacademy.org.uk</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rPr>
      <w:rFonts w:cs="Times New Roman"/>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Heading1Char" w:customStyle="1">
    <w:name w:val="Heading 1 Char"/>
    <w:basedOn w:val="DefaultParagraphFont"/>
    <w:link w:val="Heading1"/>
    <w:uiPriority w:val="9"/>
    <w:rsid w:val="00EB250C"/>
    <w:rPr>
      <w:rFonts w:ascii="Times New Roman" w:cs="Times New Roman" w:eastAsia="Times New Roman" w:hAnsi="Times New Roman"/>
      <w:b w:val="1"/>
      <w:bCs w:val="1"/>
      <w:kern w:val="36"/>
      <w:sz w:val="48"/>
      <w:szCs w:val="48"/>
      <w:lang w:eastAsia="en-GB"/>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table" w:styleId="a2"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7.png"/><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leanorridley@graceacademy.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otel-bb.com/fr/hotel/disneyland-paris" TargetMode="External"/><Relationship Id="rId8" Type="http://schemas.openxmlformats.org/officeDocument/2006/relationships/hyperlink" Target="mailto:izzidickinson@graceacademy.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6.png"/><Relationship Id="rId5"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aSpOyz3L9NSVsOcwYQf2K9lkYQ==">CgMxLjAyDmguOGgybjF1eWJna2tlMg1oLnpsbzB4N2hjdjA5OAByITFpU3dxZE9yNnR3Z1JjbW9aLVRvLTQyMXNQUGZPMXk3VQ==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2026-02-09T18:17:00Z</dcterms:created>
  <dc:creator>Sarah McAdam</dc:creator>
</cp:coreProperties>
</file>